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98DA" w14:textId="71146EE9" w:rsidR="00274735" w:rsidRDefault="006900A3">
      <w:r>
        <w:t xml:space="preserve">           0</w:t>
      </w:r>
      <w:r w:rsidR="00335EA2">
        <w:t>5</w:t>
      </w:r>
      <w:r>
        <w:t>.03.2024 г. на базе ГБПОУ РА «Красногвардейский аграрно-промышленный техникум» заключительный день Регионального этапа Национального чемпионата по профессиональному мастерству «Профессионалы» Республики Адыгея 2024 по компетенции «Выпечка осетинских пирогов» (основная группа).</w:t>
      </w:r>
    </w:p>
    <w:p w14:paraId="01D6A83A" w14:textId="27805EFA" w:rsidR="006900A3" w:rsidRDefault="006900A3">
      <w:r>
        <w:t xml:space="preserve">           Конкурсанты выполнили задание по </w:t>
      </w:r>
      <w:r w:rsidR="005025DA">
        <w:t>модулям</w:t>
      </w:r>
      <w:r w:rsidR="00335EA2">
        <w:t xml:space="preserve"> Ж и З.</w:t>
      </w:r>
    </w:p>
    <w:p w14:paraId="5DFEB444" w14:textId="5E8815D5" w:rsidR="00335EA2" w:rsidRDefault="00335EA2">
      <w:r>
        <w:t xml:space="preserve">     Модуль Ж -участники за 3,5 часа приготовили из сдобного теста 2 вида пирогов осетинских: пирог закрытый с сахаром, маслом топленым, мукой пшеничной пассированной и орехом грецким «Када» в количестве 2 шт.; пирог открытый с яблоками и заварным кремом  «Фаеткъуыджын» в количестве 2 шт.</w:t>
      </w:r>
    </w:p>
    <w:p w14:paraId="7A6C09F6" w14:textId="072E3864" w:rsidR="00335EA2" w:rsidRDefault="00335EA2">
      <w:r>
        <w:t xml:space="preserve">     На выполнение модуля З было отведено 2,5 часа. Конкурсанты приготовили из дрожжевого теста безопарным способом 3 вида осетинских пирогов</w:t>
      </w:r>
      <w:r w:rsidR="003C6737">
        <w:t xml:space="preserve"> по 2 штуки : со свежим сыром и зеленым луком (хъаедындзджын); с листьями свеклы, свежим сыром и кинзой (цаехаераджын); с картофелем, луком репчатым пассерованным (Картофджын).</w:t>
      </w:r>
    </w:p>
    <w:p w14:paraId="1CF58311" w14:textId="01E5D06C" w:rsidR="003C6737" w:rsidRDefault="003C6737">
      <w:r>
        <w:t xml:space="preserve">    Все участники справились с заданием, работали профессионально и креативно.</w:t>
      </w:r>
    </w:p>
    <w:p w14:paraId="14D6B171" w14:textId="6892BDBF" w:rsidR="003C6737" w:rsidRDefault="003C6737">
      <w:r>
        <w:t xml:space="preserve">    Учащиеся 9 классов школ №№ 4,5 Красногвардейского района в рамках профориентационной работы посетили конкурсную площадку, получили положительные эмоции.</w:t>
      </w:r>
      <w:r w:rsidR="004F443A">
        <w:t xml:space="preserve"> «Интересно было наблюдать за работой участников, увидеть все своими глазами: </w:t>
      </w:r>
      <w:r w:rsidR="00E6101F">
        <w:t>приготовление теста, фарша; как формируют пироги. Такая форма профориентации мотивирует мальчишек и девчонок на добросовестную учебу и осознанный выбор профессии»,-поделился своими впечатлениями учитель химии МБОУ № 4 с. Белое Юсубов А.Х.</w:t>
      </w:r>
    </w:p>
    <w:p w14:paraId="199EA5E9" w14:textId="7E2C9E2F" w:rsidR="00E6101F" w:rsidRDefault="00E6101F">
      <w:r>
        <w:t xml:space="preserve">     Всем конкурсантам пожелаем удачи и спокойствия при ожидании конечных результатов чемпионата.</w:t>
      </w:r>
    </w:p>
    <w:p w14:paraId="174E1F66" w14:textId="77777777" w:rsidR="00335EA2" w:rsidRDefault="00335EA2"/>
    <w:sectPr w:rsidR="0033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22"/>
    <w:rsid w:val="00274735"/>
    <w:rsid w:val="00335EA2"/>
    <w:rsid w:val="003C6737"/>
    <w:rsid w:val="004F443A"/>
    <w:rsid w:val="005025DA"/>
    <w:rsid w:val="006900A3"/>
    <w:rsid w:val="00AE5122"/>
    <w:rsid w:val="00E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6FBB"/>
  <w15:chartTrackingRefBased/>
  <w15:docId w15:val="{FC7D3CE5-AAB9-45AC-94D1-F2FB0935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Хату</dc:creator>
  <cp:keywords/>
  <dc:description/>
  <cp:lastModifiedBy>Тимур Хату</cp:lastModifiedBy>
  <cp:revision>7</cp:revision>
  <dcterms:created xsi:type="dcterms:W3CDTF">2024-03-05T08:39:00Z</dcterms:created>
  <dcterms:modified xsi:type="dcterms:W3CDTF">2024-03-05T09:37:00Z</dcterms:modified>
</cp:coreProperties>
</file>