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437B9" w14:textId="77777777" w:rsidR="00600866" w:rsidRDefault="00600866" w:rsidP="0060086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0866">
        <w:rPr>
          <w:rFonts w:ascii="Times New Roman" w:hAnsi="Times New Roman" w:cs="Times New Roman"/>
          <w:b/>
          <w:caps/>
          <w:sz w:val="28"/>
          <w:szCs w:val="28"/>
        </w:rPr>
        <w:t xml:space="preserve">Методика проведения соревнований </w:t>
      </w:r>
    </w:p>
    <w:p w14:paraId="20AA68F5" w14:textId="77777777" w:rsidR="00600866" w:rsidRDefault="00600866" w:rsidP="0060086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0866">
        <w:rPr>
          <w:rFonts w:ascii="Times New Roman" w:hAnsi="Times New Roman" w:cs="Times New Roman"/>
          <w:b/>
          <w:caps/>
          <w:sz w:val="28"/>
          <w:szCs w:val="28"/>
        </w:rPr>
        <w:t xml:space="preserve">по компетенции «Поварское дело» </w:t>
      </w:r>
    </w:p>
    <w:p w14:paraId="4489540C" w14:textId="77777777" w:rsidR="00607863" w:rsidRPr="00600866" w:rsidRDefault="00600866" w:rsidP="0060086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0866">
        <w:rPr>
          <w:rFonts w:ascii="Times New Roman" w:hAnsi="Times New Roman" w:cs="Times New Roman"/>
          <w:b/>
          <w:caps/>
          <w:sz w:val="28"/>
          <w:szCs w:val="28"/>
        </w:rPr>
        <w:t>в дистанционной форме</w:t>
      </w:r>
    </w:p>
    <w:p w14:paraId="636A306A" w14:textId="77777777" w:rsidR="00600866" w:rsidRDefault="00600866">
      <w:pPr>
        <w:rPr>
          <w:rFonts w:ascii="Times New Roman" w:hAnsi="Times New Roman" w:cs="Times New Roman"/>
          <w:sz w:val="28"/>
          <w:szCs w:val="28"/>
        </w:rPr>
      </w:pPr>
    </w:p>
    <w:p w14:paraId="7BD04D76" w14:textId="77777777" w:rsidR="00600866" w:rsidRPr="00600866" w:rsidRDefault="00600866" w:rsidP="00600866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866">
        <w:rPr>
          <w:rFonts w:ascii="Times New Roman" w:hAnsi="Times New Roman" w:cs="Times New Roman"/>
          <w:b/>
          <w:sz w:val="28"/>
          <w:szCs w:val="28"/>
          <w:u w:val="single"/>
        </w:rPr>
        <w:t>Инфраструктура площадки:</w:t>
      </w:r>
    </w:p>
    <w:p w14:paraId="0138AAD9" w14:textId="57392805" w:rsidR="006E6794" w:rsidRPr="007C433A" w:rsidRDefault="00600866" w:rsidP="00790EAE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A">
        <w:rPr>
          <w:rFonts w:ascii="Times New Roman" w:hAnsi="Times New Roman" w:cs="Times New Roman"/>
          <w:sz w:val="28"/>
          <w:szCs w:val="28"/>
        </w:rPr>
        <w:t xml:space="preserve">Соревнования по компетенции «Поварское дело» проводятся в </w:t>
      </w:r>
      <w:r w:rsidRPr="007C4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стандартами Ворлдскиллс. </w:t>
      </w:r>
      <w:r w:rsidR="007C433A" w:rsidRPr="007C4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Соревнования проходят </w:t>
      </w:r>
      <w:r w:rsidR="007958B9" w:rsidRPr="007C433A">
        <w:rPr>
          <w:rFonts w:ascii="Times New Roman" w:hAnsi="Times New Roman" w:cs="Times New Roman"/>
          <w:color w:val="000000" w:themeColor="text1"/>
          <w:sz w:val="28"/>
          <w:szCs w:val="28"/>
        </w:rPr>
        <w:t>на площадках</w:t>
      </w:r>
      <w:r w:rsidRPr="007C4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должны быть оснащены </w:t>
      </w:r>
      <w:r w:rsidR="005A4B53" w:rsidRPr="007C433A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оборудованием, инструментами</w:t>
      </w:r>
      <w:r w:rsidR="007C4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расходными материалами </w:t>
      </w:r>
      <w:r w:rsidR="00E15E1A" w:rsidRPr="007C433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ИЛ</w:t>
      </w:r>
      <w:bookmarkStart w:id="0" w:name="_GoBack"/>
      <w:bookmarkEnd w:id="0"/>
      <w:r w:rsidR="00E15E1A" w:rsidRPr="007C4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компетенции. </w:t>
      </w:r>
    </w:p>
    <w:p w14:paraId="75FEE76C" w14:textId="77777777" w:rsidR="000E43E8" w:rsidRPr="006E6794" w:rsidRDefault="00E15E1A" w:rsidP="00594873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794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конкурсной площадке необходимо организовать видео трансляцию при помощи 6 камер</w:t>
      </w:r>
      <w:r w:rsidR="000E43E8" w:rsidRPr="006E6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видеонаблюдения с высоким разрешением и звуком</w:t>
      </w:r>
      <w:r w:rsidRPr="006E6794">
        <w:rPr>
          <w:rFonts w:ascii="Times New Roman" w:hAnsi="Times New Roman" w:cs="Times New Roman"/>
          <w:color w:val="000000" w:themeColor="text1"/>
          <w:sz w:val="28"/>
          <w:szCs w:val="28"/>
        </w:rPr>
        <w:t>, для</w:t>
      </w:r>
      <w:r w:rsidR="000E43E8" w:rsidRPr="006E6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предотвращения факта нарушения кодекса этики, регламента</w:t>
      </w:r>
      <w:r w:rsidR="006E6794" w:rsidRPr="006E6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отборочных соревнований</w:t>
      </w:r>
      <w:r w:rsidR="000E43E8" w:rsidRPr="006E6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технического описания компетенции. </w:t>
      </w:r>
      <w:r w:rsidR="00D92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Трансляция должна вестись в режиме он – </w:t>
      </w:r>
      <w:proofErr w:type="spellStart"/>
      <w:r w:rsidR="00D92644">
        <w:rPr>
          <w:rFonts w:ascii="Times New Roman" w:hAnsi="Times New Roman" w:cs="Times New Roman"/>
          <w:color w:val="000000" w:themeColor="text1"/>
          <w:sz w:val="28"/>
          <w:szCs w:val="28"/>
        </w:rPr>
        <w:t>лайн</w:t>
      </w:r>
      <w:proofErr w:type="spellEnd"/>
      <w:r w:rsidR="00D926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011AF6" w14:textId="77777777" w:rsidR="000E43E8" w:rsidRPr="006E6794" w:rsidRDefault="000E43E8" w:rsidP="00594873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Камеры необходимо распределить таким образом, чтобы охват конкурсной площадки был со всех ракурсов. </w:t>
      </w:r>
    </w:p>
    <w:p w14:paraId="787436FD" w14:textId="77777777" w:rsidR="000E43E8" w:rsidRDefault="000E43E8" w:rsidP="00594873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камер должно быть следующим образом: </w:t>
      </w:r>
    </w:p>
    <w:p w14:paraId="1D6E9022" w14:textId="77777777" w:rsidR="000E43E8" w:rsidRDefault="000E43E8" w:rsidP="00594873">
      <w:pPr>
        <w:pStyle w:val="a3"/>
        <w:numPr>
          <w:ilvl w:val="0"/>
          <w:numId w:val="2"/>
        </w:numPr>
        <w:tabs>
          <w:tab w:val="left" w:pos="851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боксе участника необходимо установить три камеры видеонаблюдения. На рисунке 1 представлена схема размещения камеры видеонаблюдения</w:t>
      </w:r>
      <w:r w:rsidR="00594873">
        <w:rPr>
          <w:rFonts w:ascii="Times New Roman" w:hAnsi="Times New Roman" w:cs="Times New Roman"/>
          <w:sz w:val="28"/>
          <w:szCs w:val="28"/>
        </w:rPr>
        <w:t xml:space="preserve"> в боксе работы участника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9C2485" w14:textId="77777777" w:rsidR="00870ABF" w:rsidRDefault="00870ABF" w:rsidP="00594873">
      <w:pPr>
        <w:pStyle w:val="a3"/>
        <w:tabs>
          <w:tab w:val="left" w:pos="851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F9E1" wp14:editId="761B33FB">
                <wp:simplePos x="0" y="0"/>
                <wp:positionH relativeFrom="column">
                  <wp:posOffset>3187065</wp:posOffset>
                </wp:positionH>
                <wp:positionV relativeFrom="paragraph">
                  <wp:posOffset>7620</wp:posOffset>
                </wp:positionV>
                <wp:extent cx="571500" cy="317500"/>
                <wp:effectExtent l="0" t="0" r="1905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5BE02" w14:textId="77777777" w:rsidR="00870ABF" w:rsidRPr="00870ABF" w:rsidRDefault="00870ABF" w:rsidP="00870A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70A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A4CF9E1" id="_x041f__x0440__x044f__x043c__x043e__x0443__x0433__x043e__x043b__x044c__x043d__x0438__x043a__x0020_3" o:spid="_x0000_s1026" style="position:absolute;left:0;text-align:left;margin-left:250.95pt;margin-top:.6pt;width:45pt;height: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2ik6ECAABfBQAADgAAAGRycy9lMm9Eb2MueG1srFTNTtwwEL5X6jtYvpdsFijtiixagagqIUCF&#10;irPXsUkkx+Pa3k22p0q9IvUR+hC9VP3hGbJv1LGTDQhQD1Uvydgz882Pv5n9g6ZSZCmsK0FnNN0a&#10;USI0h7zU1xl9f3n84hUlzjOdMwVaZHQlHD2YPn+2X5uJGEMBKheWIIh2k9pktPDeTJLE8UJUzG2B&#10;ERqVEmzFPB7tdZJbViN6pZLxaPQyqcHmxgIXzuHtUaek04gvpeD+TEonPFEZxdx8/Nr4nYdvMt1n&#10;k2vLTFHyPg32D1lUrNQYdIA6Yp6RhS0fQVUlt+BA+i0OVQJSllzEGrCadPSgmouCGRFrweY4M7TJ&#10;/T9Yfro8t6TMM7pNiWYVPlH7df1p/aX91d6uP7ff2tv25/qm/d1+b3+Q7dCv2rgJul2Yc9ufHIqh&#10;+EbaKvyxLNLEHq+GHovGE46Xu3vp7ghfgqNqO90LMqIkd87GOv9GQEWCkFGLTxg7y5YnznemG5MQ&#10;S8NxqVS4D3l1mUTJr5QIBkq/ExIrxNjjCBS5JQ6VJUuGrGCcC+3TTlWwXHTXmNiQ2uARE42AAVli&#10;4AG7Bwi8fYzdpd3bB1cRqTk4j/6WWOc8eMTIoP3gXJUa7FMACqvqI3f2myZ1rQld8s28QZMgziFf&#10;IRUsdDPiDD8u8QVOmPPnzOJQ4KPhoPsz/EgFdUahlygpwH586j7YI1dRS0mNQ5ZR92HBrKBEvdXI&#10;4tfpzk6YynjY2d0b48He18zva/SiOgR8sRRXiuFRDPZebURpobrCfTALUVHFNMfYGeXebg6Hvht+&#10;3ChczGbRDCfRMH+iLwwP4KHBgWGXzRWzpqehR/6ewmYg2eQBGzvb4KlhtvAgy0jVu772rccpjhzq&#10;N05YE/fP0epuL07/AAAA//8DAFBLAwQUAAYACAAAACEA4ZAXPt4AAAAIAQAADwAAAGRycy9kb3du&#10;cmV2LnhtbEyPQWvCQBCF7wX/wzKF3uomQqSm2UgUCqWFglFKe1uzYxKanU2zq6b/vuNJb/Pme7x5&#10;ky1H24kTDr51pCCeRiCQKmdaqhXsti+PTyB80GR05wgV/KGHZT65y3Rq3Jk2eCpDLTiEfKoVNCH0&#10;qZS+atBqP3U9ErODG6wOLIdamkGfOdx2chZFc2l1S3yh0T2uG6x+yqNV8LlJDrhazXfy47v4LeLy&#10;dXx/+1Lq4X4snkEEHMPVDJf6XB1y7rR3RzJedAqSKF6wlcEMBPNkcdF7Hngh80zePpD/AwAA//8D&#10;AFBLAQItABQABgAIAAAAIQDkmcPA+wAAAOEBAAATAAAAAAAAAAAAAAAAAAAAAABbQ29udGVudF9U&#10;eXBlc10ueG1sUEsBAi0AFAAGAAgAAAAhACOyauHXAAAAlAEAAAsAAAAAAAAAAAAAAAAALAEAAF9y&#10;ZWxzLy5yZWxzUEsBAi0AFAAGAAgAAAAhAH6dopOhAgAAXwUAAA4AAAAAAAAAAAAAAAAALAIAAGRy&#10;cy9lMm9Eb2MueG1sUEsBAi0AFAAGAAgAAAAhAOGQFz7eAAAACAEAAA8AAAAAAAAAAAAAAAAA+QQA&#10;AGRycy9kb3ducmV2LnhtbFBLBQYAAAAABAAEAPMAAAAEBgAAAAA=&#10;" filled="f" strokecolor="#1f4d78 [1604]" strokeweight="1pt">
                <v:textbox>
                  <w:txbxContent>
                    <w:p w14:paraId="51C5BE02" w14:textId="77777777" w:rsidR="00870ABF" w:rsidRPr="00870ABF" w:rsidRDefault="00870ABF" w:rsidP="00870A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870ABF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61F25" wp14:editId="5C0584C3">
                <wp:simplePos x="0" y="0"/>
                <wp:positionH relativeFrom="column">
                  <wp:posOffset>1606550</wp:posOffset>
                </wp:positionH>
                <wp:positionV relativeFrom="paragraph">
                  <wp:posOffset>107950</wp:posOffset>
                </wp:positionV>
                <wp:extent cx="571500" cy="317500"/>
                <wp:effectExtent l="0" t="0" r="1905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4F05C3" w14:textId="77777777" w:rsidR="00870ABF" w:rsidRPr="00870ABF" w:rsidRDefault="00870ABF" w:rsidP="00870A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CA61F25" id="_x041f__x0440__x044f__x043c__x043e__x0443__x0433__x043e__x043b__x044c__x043d__x0438__x043a__x0020_5" o:spid="_x0000_s1027" style="position:absolute;left:0;text-align:left;margin-left:126.5pt;margin-top:8.5pt;width:45pt;height: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8PVKUCAAALBQAADgAAAGRycy9lMm9Eb2MueG1srFRLbtswEN0X6B0I7hvZblQnQuTAiZGiQJAE&#10;SIqsxxRlCeCvJG0rXRXoNkCP0EN0U/STM8g36pCSkzTtqqgX9Axn+Mh580YHh40UZMWtq7XK6XBn&#10;QAlXTBe1WuT07dXJiz1KnAdVgNCK5/SGO3o4ef7sYG0yPtKVFgW3BEGUy9Ymp5X3JksSxyouwe1o&#10;wxUGS20leHTtIiksrBFdimQ0GLxK1toWxmrGncPdWRekk4hflpz587J03BORU3ybj6uN6zysyeQA&#10;soUFU9Wsfwb8wysk1AovvYeagQeytPUfULJmVjtd+h2mZaLLsmY81oDVDAdPqrmswPBYC5LjzD1N&#10;7v/BsrPVhSV1kdOUEgUSW9R+3nzYfGp/tHebj+2X9q79vrltf7Zf228kDXytjcvw2KW5sL3n0AzF&#10;N6WV4R/LIk3k+OaeY954wnAzHQ/TAXaCYejlcBxsREkeDhvr/GuuJQlGTi22MDILq1Pnu9RtSrhL&#10;6ZNaCNyHTCiyRg2OxhEfUE2lAI9XSYP1ObWgBMQCZcq8jZBOi7oIx8NpZxfzY2HJClAq6dH+0Szt&#10;kiooeL87wF//3D49Pv03nPC4GbiqOxJD4QhksvYodVHLnO4FoC2SUCHKo1j7EgPFHanB8s28iS0a&#10;BqCwM9fFDbbN6k7PzrCTGq89BecvwKKAkWAcSn+OSyk0sqJ7i5JK2/d/2w/5qCuMUrLGgUDG3i3B&#10;ckrEG4WK2x/u7oYJis5uOh6hYx9H5o8jaimPNRI5xPE3LJoh34utWVotr3F2p+FWDIFieHfXm945&#10;9t2g4vQzPp3GNJwaA/5UXRoWwANzgfCr5hqs6SXjUWtnejs8kD1RTpcbTio9XXpd1lFWD7xiT4OD&#10;Exe7238dwkg/9mPWwzds8gsAAP//AwBQSwMEFAAGAAgAAAAhAJyiT0veAAAACQEAAA8AAABkcnMv&#10;ZG93bnJldi54bWxMT8tuwjAQvFfqP1hbqZeqOEALKI2Dqgo4wKEq8AHG3iYR8TqKnZD267uc6Gk1&#10;D83OZMvB1aLHNlSeFIxHCQgk421FhYLjYf28ABGiJqtrT6jgBwMs8/u7TKfWX+gL+30sBIdQSLWC&#10;MsYmlTKYEp0OI98gsfbtW6cjw7aQttUXDne1nCTJTDpdEX8odYMfJZrzvnMKVtvP36fqfFxvV7vd&#10;eDM3znT9RqnHh+H9DUTEId7McK3P1SHnTiffkQ2iVjB5nfKWyMKcLxumL1fipGDGhMwz+X9B/gcA&#10;AP//AwBQSwECLQAUAAYACAAAACEA5JnDwPsAAADhAQAAEwAAAAAAAAAAAAAAAAAAAAAAW0NvbnRl&#10;bnRfVHlwZXNdLnhtbFBLAQItABQABgAIAAAAIQAjsmrh1wAAAJQBAAALAAAAAAAAAAAAAAAAACwB&#10;AABfcmVscy8ucmVsc1BLAQItABQABgAIAAAAIQDpHw9UpQIAAAsFAAAOAAAAAAAAAAAAAAAAACwC&#10;AABkcnMvZTJvRG9jLnhtbFBLAQItABQABgAIAAAAIQCcok9L3gAAAAkBAAAPAAAAAAAAAAAAAAAA&#10;AP0EAABkcnMvZG93bnJldi54bWxQSwUGAAAAAAQABADzAAAACAYAAAAA&#10;" filled="f" strokecolor="#41719c" strokeweight="1pt">
                <v:textbox>
                  <w:txbxContent>
                    <w:p w14:paraId="564F05C3" w14:textId="77777777" w:rsidR="00870ABF" w:rsidRPr="00870ABF" w:rsidRDefault="00870ABF" w:rsidP="00870A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4231D6B0" w14:textId="77777777" w:rsidR="000E43E8" w:rsidRDefault="00870ABF" w:rsidP="00594873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32121" wp14:editId="0ADAC53C">
                <wp:simplePos x="0" y="0"/>
                <wp:positionH relativeFrom="column">
                  <wp:posOffset>507365</wp:posOffset>
                </wp:positionH>
                <wp:positionV relativeFrom="paragraph">
                  <wp:posOffset>561340</wp:posOffset>
                </wp:positionV>
                <wp:extent cx="571500" cy="317500"/>
                <wp:effectExtent l="0" t="0" r="1905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EBA67E" w14:textId="77777777" w:rsidR="00870ABF" w:rsidRPr="00870ABF" w:rsidRDefault="00870ABF" w:rsidP="00870A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AC32121" id="_x041f__x0440__x044f__x043c__x043e__x0443__x0433__x043e__x043b__x044c__x043d__x0438__x043a__x0020_6" o:spid="_x0000_s1028" style="position:absolute;left:0;text-align:left;margin-left:39.95pt;margin-top:44.2pt;width:45pt;height: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5m/aYCAAALBQAADgAAAGRycy9lMm9Eb2MueG1srFRLbtswEN0X6B0I7hvZbhwnQuTAiZGiQJAE&#10;SIqsxxRlCeCvJG0pXRXotkCP0EN0U/STM8g36pCSkzTtqqgX9Axn+Mh580aHR40UZM2tq7TK6HBn&#10;QAlXTOeVWmb0zfXpi31KnAeVg9CKZ/SWO3o0ff7ssDYpH+lSi5xbgiDKpbXJaOm9SZPEsZJLcDva&#10;cIXBQlsJHl27THILNaJLkYwGg72k1jY3VjPuHO7OuyCdRvyi4MxfFIXjnoiM4tt8XG1cF2FNpoeQ&#10;Li2YsmL9M+AfXiGhUnjpPdQcPJCVrf6AkhWz2unC7zAtE10UFeOxBqxmOHhSzVUJhsdakBxn7mly&#10;/w+Wna8vLanyjO5RokBii9rPm/ebT+2P9m7zof3S3rXfNx/bn+3X9hvZC3zVxqV47Mpc2t5zaIbi&#10;m8LK8I9lkSZyfHvPMW88Ybg5ngzHA+wEw9DL4STYiJI8HDbW+VdcSxKMjFpsYWQW1mfOd6nblHCX&#10;0qeVELgPqVCkRg2OJhEfUE2FAI9XSYP1ObWkBMQSZcq8jZBOiyoPx8NpZ5eLE2HJGlAq4+OD4/m4&#10;Syoh5/3uAH/9c/v0+PTfcMLj5uDK7kgMhSOQysqj1EUlM7ofgLZIQoUoj2LtSwwUd6QGyzeLJrZo&#10;FIDCzkLnt9g2qzs9O8NOK7z2DJy/BIsCRoJxKP0FLoXQyIruLUpKbd/9bT/ko64wSkmNA4GMvV2B&#10;5ZSI1woVdzDc3Q0TFJ3d8WSEjn0cWTyOqJU80UjkEMffsGiGfC+2ZmG1vMHZnYVbMQSK4d1db3rn&#10;xHeDitPP+GwW03BqDPgzdWVYAA/MBcKvmxuwppeMR62d6+3wQPpEOV1uOKn0bOV1UUVZPfCKPQ0O&#10;Tlzsbv91CCP92I9ZD9+w6S8AAAD//wMAUEsDBBQABgAIAAAAIQBPp2JM4AAAAAkBAAAPAAAAZHJz&#10;L2Rvd25yZXYueG1sTI9BT8JAEIXvJv6HzZh4MbJFDZTaLTEGOMDBCPyAZTu0Dd3Zprst1V/v9IS3&#10;mfde3nyTLgdbix5bXzlSMJ1EIJCMyysqFBwP6+cYhA+acl07QgU/6GGZ3d+lOsndlb6x34dCcAn5&#10;RCsoQ2gSKb0p0Wo/cQ0Se2fXWh14bQuZt/rK5baWL1E0k1ZXxBdK3eBnieay76yC1fbr96m6HNfb&#10;1W433cyNNV2/UerxYfh4BxFwCLcwjPiMDhkznVxHuRe1gvliwUkFcfwGYvRno3Di4ZUVmaXy/wfZ&#10;HwAAAP//AwBQSwECLQAUAAYACAAAACEA5JnDwPsAAADhAQAAEwAAAAAAAAAAAAAAAAAAAAAAW0Nv&#10;bnRlbnRfVHlwZXNdLnhtbFBLAQItABQABgAIAAAAIQAjsmrh1wAAAJQBAAALAAAAAAAAAAAAAAAA&#10;ACwBAABfcmVscy8ucmVsc1BLAQItABQABgAIAAAAIQApfmb9pgIAAAsFAAAOAAAAAAAAAAAAAAAA&#10;ACwCAABkcnMvZTJvRG9jLnhtbFBLAQItABQABgAIAAAAIQBPp2JM4AAAAAkBAAAPAAAAAAAAAAAA&#10;AAAAAP4EAABkcnMvZG93bnJldi54bWxQSwUGAAAAAAQABADzAAAACwYAAAAA&#10;" filled="f" strokecolor="#41719c" strokeweight="1pt">
                <v:textbox>
                  <w:txbxContent>
                    <w:p w14:paraId="0CEBA67E" w14:textId="77777777" w:rsidR="00870ABF" w:rsidRPr="00870ABF" w:rsidRDefault="00870ABF" w:rsidP="00870A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0E43E8" w:rsidRPr="00AA76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CD44E6" wp14:editId="2ED8E494">
            <wp:extent cx="4152285" cy="2806810"/>
            <wp:effectExtent l="0" t="0" r="635" b="0"/>
            <wp:docPr id="7209" name="Рисунок 7209" descr="C:\Users\user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723" cy="282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5E5A6" w14:textId="77777777" w:rsidR="000E43E8" w:rsidRDefault="00594873" w:rsidP="0059487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Камера №1 –видеонаблюдение должно быть установлено таким о</w:t>
      </w:r>
      <w:r w:rsidR="006E6794">
        <w:rPr>
          <w:rFonts w:ascii="Times New Roman" w:hAnsi="Times New Roman" w:cs="Times New Roman"/>
          <w:sz w:val="28"/>
          <w:szCs w:val="28"/>
        </w:rPr>
        <w:t>бразом, чтобы охват был на моечную ванну</w:t>
      </w:r>
      <w:r>
        <w:rPr>
          <w:rFonts w:ascii="Times New Roman" w:hAnsi="Times New Roman" w:cs="Times New Roman"/>
          <w:sz w:val="28"/>
          <w:szCs w:val="28"/>
        </w:rPr>
        <w:t>, стеллаж и холодильную камеру;</w:t>
      </w:r>
    </w:p>
    <w:p w14:paraId="3647BE43" w14:textId="77777777" w:rsidR="00594873" w:rsidRDefault="00594873" w:rsidP="005A4B5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Камера №2 –видеонаблюдение должно быть направлено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индукционную </w:t>
      </w:r>
      <w:r w:rsidR="006E6794">
        <w:rPr>
          <w:rFonts w:ascii="Times New Roman" w:hAnsi="Times New Roman" w:cs="Times New Roman"/>
          <w:sz w:val="28"/>
          <w:szCs w:val="28"/>
        </w:rPr>
        <w:t>плиту</w:t>
      </w:r>
      <w:r>
        <w:rPr>
          <w:rFonts w:ascii="Times New Roman" w:hAnsi="Times New Roman" w:cs="Times New Roman"/>
          <w:sz w:val="28"/>
          <w:szCs w:val="28"/>
        </w:rPr>
        <w:t xml:space="preserve"> и рабочую поверхность производственного стола;</w:t>
      </w:r>
    </w:p>
    <w:p w14:paraId="795AE994" w14:textId="77777777" w:rsidR="00594873" w:rsidRDefault="00594873" w:rsidP="005A4B5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Камера №3 – видеонаблюдение направлено на поверхность производственных столов.</w:t>
      </w:r>
    </w:p>
    <w:p w14:paraId="2FBFB96B" w14:textId="77777777" w:rsidR="00594873" w:rsidRDefault="00594873" w:rsidP="00594873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общей конкурсной площадке должно быть установлено 2 камеры видеонаблюдения, одна из которых направлена на общую зону с оборудование и общим столом с ингредиентами, а другая снимает общий вид всей площадки. </w:t>
      </w:r>
    </w:p>
    <w:p w14:paraId="69391203" w14:textId="77777777" w:rsidR="00594873" w:rsidRDefault="00165170" w:rsidP="00165170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камера крепиться на участника, благодаря которой можно отследить работу руками, выполняемую участником.</w:t>
      </w:r>
    </w:p>
    <w:p w14:paraId="4D74FC9E" w14:textId="77777777" w:rsidR="00165170" w:rsidRDefault="00165170" w:rsidP="0016517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0C1916" w14:textId="77777777" w:rsidR="00165170" w:rsidRDefault="005A4B53" w:rsidP="005A4B5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B53">
        <w:rPr>
          <w:rFonts w:ascii="Times New Roman" w:hAnsi="Times New Roman" w:cs="Times New Roman"/>
          <w:b/>
          <w:sz w:val="28"/>
          <w:szCs w:val="28"/>
          <w:u w:val="single"/>
        </w:rPr>
        <w:t>Проведение соревнований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14:paraId="172B12BF" w14:textId="77777777" w:rsidR="00D92644" w:rsidRPr="00CC7928" w:rsidRDefault="00D92644" w:rsidP="005A4B5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28">
        <w:rPr>
          <w:rFonts w:ascii="Times New Roman" w:hAnsi="Times New Roman" w:cs="Times New Roman"/>
          <w:b/>
          <w:sz w:val="28"/>
          <w:szCs w:val="28"/>
        </w:rPr>
        <w:t xml:space="preserve">Проведение соревнований проходит по такому же принципу что и в очном режиме, </w:t>
      </w:r>
      <w:r w:rsidR="00CC7928" w:rsidRPr="00CC7928">
        <w:rPr>
          <w:rFonts w:ascii="Times New Roman" w:hAnsi="Times New Roman" w:cs="Times New Roman"/>
          <w:b/>
          <w:sz w:val="28"/>
          <w:szCs w:val="28"/>
        </w:rPr>
        <w:t>опираясь</w:t>
      </w:r>
      <w:r w:rsidRPr="00CC7928">
        <w:rPr>
          <w:rFonts w:ascii="Times New Roman" w:hAnsi="Times New Roman" w:cs="Times New Roman"/>
          <w:b/>
          <w:sz w:val="28"/>
          <w:szCs w:val="28"/>
        </w:rPr>
        <w:t xml:space="preserve"> на Техническое описание компетенции и Конкурсное задание.</w:t>
      </w:r>
    </w:p>
    <w:p w14:paraId="6A7AF43D" w14:textId="77777777" w:rsidR="005A4B53" w:rsidRDefault="005A4B53" w:rsidP="005A4B5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С-1 для всех участников</w:t>
      </w:r>
      <w:r w:rsidR="00CC7928">
        <w:rPr>
          <w:rFonts w:ascii="Times New Roman" w:hAnsi="Times New Roman" w:cs="Times New Roman"/>
          <w:sz w:val="28"/>
          <w:szCs w:val="28"/>
        </w:rPr>
        <w:t xml:space="preserve"> и технических администраторов площадки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брифинг с главным экспертом </w:t>
      </w:r>
      <w:r w:rsidR="000B2BD6">
        <w:rPr>
          <w:rFonts w:ascii="Times New Roman" w:hAnsi="Times New Roman" w:cs="Times New Roman"/>
          <w:sz w:val="28"/>
          <w:szCs w:val="28"/>
        </w:rPr>
        <w:t xml:space="preserve">в дистанционной форме </w:t>
      </w:r>
      <w:proofErr w:type="spellStart"/>
      <w:r w:rsidR="000B2BD6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0B2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7928">
        <w:rPr>
          <w:rFonts w:ascii="Times New Roman" w:hAnsi="Times New Roman" w:cs="Times New Roman"/>
          <w:sz w:val="28"/>
          <w:szCs w:val="28"/>
        </w:rPr>
        <w:t xml:space="preserve"> видеосвязи. Для это у участников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личная почта, на которую придет ссылка для конференции. </w:t>
      </w:r>
    </w:p>
    <w:p w14:paraId="09F8B39C" w14:textId="77777777" w:rsidR="005A4B53" w:rsidRDefault="005A4B53" w:rsidP="00397AE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брифинга технический </w:t>
      </w:r>
      <w:r w:rsidR="00397AE3" w:rsidRPr="00397AE3">
        <w:rPr>
          <w:rFonts w:ascii="Times New Roman" w:hAnsi="Times New Roman" w:cs="Times New Roman"/>
          <w:sz w:val="28"/>
          <w:szCs w:val="28"/>
        </w:rPr>
        <w:t>администратор площадки</w:t>
      </w:r>
      <w:r w:rsidRPr="00397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 выслать сканированные оригиналы протоколов с подписями, а также меню</w:t>
      </w:r>
      <w:r w:rsidR="00EF6E65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 xml:space="preserve"> и в случае необходимости скорректированный список продуктов участника.</w:t>
      </w:r>
    </w:p>
    <w:p w14:paraId="250F2D48" w14:textId="77777777" w:rsidR="005A4B53" w:rsidRDefault="005A4B53" w:rsidP="005A4B5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соревнования </w:t>
      </w:r>
      <w:r w:rsidR="000B2BD6">
        <w:rPr>
          <w:rFonts w:ascii="Times New Roman" w:hAnsi="Times New Roman" w:cs="Times New Roman"/>
          <w:sz w:val="28"/>
          <w:szCs w:val="28"/>
        </w:rPr>
        <w:t>С1</w:t>
      </w:r>
      <w:r w:rsidR="00EF6E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участник подписывает протоколы по технике безопасности, главному эксперт отправляется сканированный документ. </w:t>
      </w:r>
    </w:p>
    <w:p w14:paraId="5248F32E" w14:textId="77777777" w:rsidR="005A4B53" w:rsidRDefault="005A4B53" w:rsidP="00397AE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397AE3" w:rsidRPr="00397AE3">
        <w:rPr>
          <w:rFonts w:ascii="Times New Roman" w:hAnsi="Times New Roman" w:cs="Times New Roman"/>
          <w:sz w:val="28"/>
          <w:szCs w:val="28"/>
        </w:rPr>
        <w:t>администратор площадки</w:t>
      </w:r>
      <w:r w:rsidRPr="00397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выдает сырьевой набор участнику, согласно его заявки (перед этим фотографирует </w:t>
      </w:r>
      <w:r w:rsidR="000B2BD6">
        <w:rPr>
          <w:rFonts w:ascii="Times New Roman" w:hAnsi="Times New Roman" w:cs="Times New Roman"/>
          <w:sz w:val="28"/>
          <w:szCs w:val="28"/>
        </w:rPr>
        <w:t xml:space="preserve">набор сырья </w:t>
      </w:r>
      <w:r>
        <w:rPr>
          <w:rFonts w:ascii="Times New Roman" w:hAnsi="Times New Roman" w:cs="Times New Roman"/>
          <w:sz w:val="28"/>
          <w:szCs w:val="28"/>
        </w:rPr>
        <w:t>и отправляет главному эксперту).</w:t>
      </w:r>
    </w:p>
    <w:p w14:paraId="53A60540" w14:textId="77777777" w:rsidR="005A4B53" w:rsidRDefault="005A4B53" w:rsidP="005A4B5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участнику отводиться </w:t>
      </w:r>
      <w:r w:rsidR="000B2BD6">
        <w:rPr>
          <w:rFonts w:ascii="Times New Roman" w:hAnsi="Times New Roman" w:cs="Times New Roman"/>
          <w:sz w:val="28"/>
          <w:szCs w:val="28"/>
        </w:rPr>
        <w:t>время на организацию рабочего места (</w:t>
      </w:r>
      <w:r>
        <w:rPr>
          <w:rFonts w:ascii="Times New Roman" w:hAnsi="Times New Roman" w:cs="Times New Roman"/>
          <w:sz w:val="28"/>
          <w:szCs w:val="28"/>
        </w:rPr>
        <w:t xml:space="preserve">15 минут на подготовку и разбор сырья, а затем 15 минут на </w:t>
      </w:r>
      <w:r w:rsidR="00EF6E65">
        <w:rPr>
          <w:rFonts w:ascii="Times New Roman" w:hAnsi="Times New Roman" w:cs="Times New Roman"/>
          <w:sz w:val="28"/>
          <w:szCs w:val="28"/>
        </w:rPr>
        <w:t>подготовку рабочего места</w:t>
      </w:r>
      <w:r w:rsidR="000B2BD6">
        <w:rPr>
          <w:rFonts w:ascii="Times New Roman" w:hAnsi="Times New Roman" w:cs="Times New Roman"/>
          <w:sz w:val="28"/>
          <w:szCs w:val="28"/>
        </w:rPr>
        <w:t xml:space="preserve"> </w:t>
      </w:r>
      <w:r w:rsidR="00EF6E65">
        <w:rPr>
          <w:rFonts w:ascii="Times New Roman" w:hAnsi="Times New Roman" w:cs="Times New Roman"/>
          <w:sz w:val="28"/>
          <w:szCs w:val="28"/>
        </w:rPr>
        <w:t xml:space="preserve">и возможность взять необходимые дополнительные инвентарь и оборудование из </w:t>
      </w:r>
      <w:proofErr w:type="spellStart"/>
      <w:r w:rsidR="000B2BD6"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 w:rsidR="000B2BD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4446A" w14:textId="77777777" w:rsidR="005A4B53" w:rsidRDefault="005A4B53" w:rsidP="005A4B5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 следит технический </w:t>
      </w:r>
      <w:r w:rsidR="00397AE3">
        <w:rPr>
          <w:rFonts w:ascii="Times New Roman" w:hAnsi="Times New Roman" w:cs="Times New Roman"/>
          <w:sz w:val="28"/>
          <w:szCs w:val="28"/>
        </w:rPr>
        <w:t>администратор площадки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6794" w:rsidRPr="006E6794">
        <w:rPr>
          <w:rFonts w:ascii="Times New Roman" w:hAnsi="Times New Roman" w:cs="Times New Roman"/>
          <w:sz w:val="28"/>
          <w:szCs w:val="28"/>
        </w:rPr>
        <w:t xml:space="preserve">На экране одной из камер </w:t>
      </w:r>
      <w:r w:rsidR="006E6794">
        <w:rPr>
          <w:rFonts w:ascii="Times New Roman" w:hAnsi="Times New Roman" w:cs="Times New Roman"/>
          <w:sz w:val="28"/>
          <w:szCs w:val="28"/>
        </w:rPr>
        <w:t>должно быть отображено время.</w:t>
      </w:r>
    </w:p>
    <w:p w14:paraId="41615A05" w14:textId="77777777" w:rsidR="005A4B53" w:rsidRDefault="005A4B53" w:rsidP="00397AE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подачи конкурсных блюд, технический </w:t>
      </w:r>
      <w:r w:rsidR="00397AE3" w:rsidRPr="00397AE3">
        <w:rPr>
          <w:rFonts w:ascii="Times New Roman" w:hAnsi="Times New Roman" w:cs="Times New Roman"/>
          <w:sz w:val="28"/>
          <w:szCs w:val="28"/>
        </w:rPr>
        <w:t xml:space="preserve">администратор площадки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0B2BD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фиксировать время подачи. Для этого необходимо предоставить фотографию </w:t>
      </w:r>
      <w:r w:rsidR="000B2BD6">
        <w:rPr>
          <w:rFonts w:ascii="Times New Roman" w:hAnsi="Times New Roman" w:cs="Times New Roman"/>
          <w:sz w:val="28"/>
          <w:szCs w:val="28"/>
        </w:rPr>
        <w:t>блюда и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BD6">
        <w:rPr>
          <w:rFonts w:ascii="Times New Roman" w:hAnsi="Times New Roman" w:cs="Times New Roman"/>
          <w:sz w:val="28"/>
          <w:szCs w:val="28"/>
        </w:rPr>
        <w:t>на секундомере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EC73E8B" w14:textId="77777777" w:rsidR="005A4B53" w:rsidRDefault="000B2BD6" w:rsidP="00397AE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времени, отведенном на выполнение конкурсного задания технический </w:t>
      </w:r>
      <w:r w:rsidR="00397AE3" w:rsidRPr="00397AE3">
        <w:rPr>
          <w:rFonts w:ascii="Times New Roman" w:hAnsi="Times New Roman" w:cs="Times New Roman"/>
          <w:sz w:val="28"/>
          <w:szCs w:val="28"/>
        </w:rPr>
        <w:t>администратор площадки</w:t>
      </w:r>
      <w:r w:rsidRPr="00397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отправляет на электронную почту все фотографии блюд, а именного фотография зафиксированного времени подачи блюда, фотография блюда сверху, фотография блюда сбоку, фотография блюда на разрезе).</w:t>
      </w:r>
    </w:p>
    <w:p w14:paraId="4CB73456" w14:textId="77777777" w:rsidR="00CC7928" w:rsidRPr="00CC7928" w:rsidRDefault="00CC7928" w:rsidP="00CC79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главный</w:t>
      </w:r>
      <w:r w:rsidRPr="00CC7928">
        <w:rPr>
          <w:rFonts w:ascii="Times New Roman" w:hAnsi="Times New Roman" w:cs="Times New Roman"/>
          <w:sz w:val="28"/>
          <w:szCs w:val="28"/>
        </w:rPr>
        <w:t xml:space="preserve"> эксперт или оценивающие эксперты заметят запрещённое сырье, инструменты и </w:t>
      </w:r>
      <w:proofErr w:type="spellStart"/>
      <w:r w:rsidRPr="00CC792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C7928">
        <w:rPr>
          <w:rFonts w:ascii="Times New Roman" w:hAnsi="Times New Roman" w:cs="Times New Roman"/>
          <w:sz w:val="28"/>
          <w:szCs w:val="28"/>
        </w:rPr>
        <w:t>, то уч</w:t>
      </w:r>
      <w:r>
        <w:rPr>
          <w:rFonts w:ascii="Times New Roman" w:hAnsi="Times New Roman" w:cs="Times New Roman"/>
          <w:sz w:val="28"/>
          <w:szCs w:val="28"/>
        </w:rPr>
        <w:t>астник дисквалифицируется б</w:t>
      </w:r>
      <w:r w:rsidRPr="00CC7928">
        <w:rPr>
          <w:rFonts w:ascii="Times New Roman" w:hAnsi="Times New Roman" w:cs="Times New Roman"/>
          <w:sz w:val="28"/>
          <w:szCs w:val="28"/>
        </w:rPr>
        <w:t xml:space="preserve">ез права апелляции. </w:t>
      </w:r>
    </w:p>
    <w:p w14:paraId="2B5F98EA" w14:textId="77777777" w:rsidR="006E6794" w:rsidRDefault="006E6794" w:rsidP="00CC7928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7A2267" w14:textId="77777777" w:rsidR="000B2BD6" w:rsidRPr="000B2BD6" w:rsidRDefault="000B2BD6" w:rsidP="000B2B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BD6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 и обязанности к техническому эксперту: </w:t>
      </w:r>
    </w:p>
    <w:p w14:paraId="21867148" w14:textId="77777777" w:rsidR="000B2BD6" w:rsidRDefault="00397AE3" w:rsidP="00DB5BCB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Обязанности: </w:t>
      </w:r>
    </w:p>
    <w:p w14:paraId="3DB4A2E9" w14:textId="77777777" w:rsidR="00397AE3" w:rsidRDefault="00397AE3" w:rsidP="00DB5BCB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за застройку и организацию работы на конкурсной площадке в соответствии с инфраструктурным листом и планом застройки.</w:t>
      </w:r>
    </w:p>
    <w:p w14:paraId="55DA909F" w14:textId="77777777" w:rsidR="00397AE3" w:rsidRDefault="00397AE3" w:rsidP="00DB5BCB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за наладку оборудования, обеспечение расходных материалов и безопасность на конкурсной площадке.</w:t>
      </w:r>
    </w:p>
    <w:p w14:paraId="3CEB04A5" w14:textId="77777777" w:rsidR="00397AE3" w:rsidRDefault="00397AE3" w:rsidP="00DB5BCB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за соблюдение техники безопасности, охраны труда и санитарное состояние рабочей площадки.</w:t>
      </w:r>
    </w:p>
    <w:p w14:paraId="1F1E0276" w14:textId="77777777" w:rsidR="00397AE3" w:rsidRDefault="00397AE3" w:rsidP="00DB5BCB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за отправку протоколов главному эксперту.</w:t>
      </w:r>
    </w:p>
    <w:p w14:paraId="5D513E82" w14:textId="77777777" w:rsidR="00397AE3" w:rsidRDefault="00397AE3" w:rsidP="00DB5BCB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учет времени работ</w:t>
      </w:r>
      <w:r w:rsidR="00DB5B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14:paraId="10D7F2AC" w14:textId="77777777" w:rsidR="00DB5BCB" w:rsidRDefault="00397AE3" w:rsidP="00DB5BCB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EF6E65">
        <w:rPr>
          <w:rFonts w:ascii="Times New Roman" w:hAnsi="Times New Roman" w:cs="Times New Roman"/>
          <w:sz w:val="28"/>
          <w:szCs w:val="28"/>
        </w:rPr>
        <w:t>учёте</w:t>
      </w:r>
      <w:r>
        <w:rPr>
          <w:rFonts w:ascii="Times New Roman" w:hAnsi="Times New Roman" w:cs="Times New Roman"/>
          <w:sz w:val="28"/>
          <w:szCs w:val="28"/>
        </w:rPr>
        <w:t xml:space="preserve"> времени работы участника необходимо </w:t>
      </w:r>
      <w:r w:rsidR="00EF6E65">
        <w:rPr>
          <w:rFonts w:ascii="Times New Roman" w:hAnsi="Times New Roman" w:cs="Times New Roman"/>
          <w:sz w:val="28"/>
          <w:szCs w:val="28"/>
        </w:rPr>
        <w:t>чётко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BCB">
        <w:rPr>
          <w:rFonts w:ascii="Times New Roman" w:hAnsi="Times New Roman" w:cs="Times New Roman"/>
          <w:sz w:val="28"/>
          <w:szCs w:val="28"/>
        </w:rPr>
        <w:t>регламентироваться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5BCB">
        <w:rPr>
          <w:rFonts w:ascii="Times New Roman" w:hAnsi="Times New Roman" w:cs="Times New Roman"/>
          <w:sz w:val="28"/>
          <w:szCs w:val="28"/>
        </w:rPr>
        <w:t>корректным временем подачи блюд</w:t>
      </w:r>
      <w:proofErr w:type="gramEnd"/>
      <w:r w:rsidR="00EF6E65">
        <w:rPr>
          <w:rFonts w:ascii="Times New Roman" w:hAnsi="Times New Roman" w:cs="Times New Roman"/>
          <w:sz w:val="28"/>
          <w:szCs w:val="28"/>
        </w:rPr>
        <w:t xml:space="preserve"> указанным в конкурсном задании, так же график подачи блюд будет оглашён в день С-1</w:t>
      </w:r>
      <w:r w:rsidR="00DB5B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85641C" w14:textId="77777777" w:rsidR="00EF6E65" w:rsidRDefault="00EF6E65" w:rsidP="00DB5BCB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E65">
        <w:rPr>
          <w:rFonts w:ascii="Times New Roman" w:hAnsi="Times New Roman" w:cs="Times New Roman"/>
          <w:b/>
          <w:sz w:val="28"/>
          <w:szCs w:val="28"/>
          <w:u w:val="single"/>
        </w:rPr>
        <w:t>Требования и обязанности к волонтёру:</w:t>
      </w:r>
    </w:p>
    <w:p w14:paraId="635E65C7" w14:textId="77777777" w:rsidR="00EF6E65" w:rsidRDefault="00EF6E65" w:rsidP="00DB5BCB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E65">
        <w:rPr>
          <w:rFonts w:ascii="Times New Roman" w:hAnsi="Times New Roman" w:cs="Times New Roman"/>
          <w:sz w:val="28"/>
          <w:szCs w:val="28"/>
        </w:rPr>
        <w:t>Обязанности:</w:t>
      </w:r>
    </w:p>
    <w:p w14:paraId="37737ACE" w14:textId="77777777" w:rsidR="00EF6E65" w:rsidRDefault="00EF6E65" w:rsidP="00EF6E65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за мойку посуды во время выполнения участником конкурсного задания.</w:t>
      </w:r>
    </w:p>
    <w:p w14:paraId="643AFFCF" w14:textId="77777777" w:rsidR="00EF6E65" w:rsidRDefault="00EF6E65" w:rsidP="00EF6E65">
      <w:pPr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Волонтёр не имеет права помогать участнику в технологических операциях, в том числе приносить продукты, вытирать столы и приносить оборудование.</w:t>
      </w:r>
    </w:p>
    <w:p w14:paraId="46749346" w14:textId="77777777" w:rsidR="00EF6E65" w:rsidRDefault="00EF6E65" w:rsidP="00EF6E65">
      <w:pPr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Волонтёр может по просьбе участника протирать пол или заменить пакет с мусором на новый.</w:t>
      </w:r>
    </w:p>
    <w:p w14:paraId="0142AD90" w14:textId="77777777" w:rsidR="00EF6E65" w:rsidRPr="00EF6E65" w:rsidRDefault="00EF6E65" w:rsidP="00EF6E65">
      <w:pPr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Волонтёр должен быть одет в санитарную одежду.</w:t>
      </w:r>
    </w:p>
    <w:p w14:paraId="76092B93" w14:textId="77777777" w:rsidR="00DB5BCB" w:rsidRDefault="00DB5BCB" w:rsidP="00397AE3">
      <w:pPr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8D9A46F" w14:textId="77777777" w:rsidR="00E32D25" w:rsidRPr="00E32D25" w:rsidRDefault="00E32D25" w:rsidP="00397AE3">
      <w:pPr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D2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Проведение оценки выполненного конкурсного задания экспертами: </w:t>
      </w:r>
    </w:p>
    <w:p w14:paraId="30860945" w14:textId="77777777" w:rsidR="00E32D25" w:rsidRDefault="00E32D25" w:rsidP="00E32D25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производящих оценку, входят только сертифицированные эксперты. </w:t>
      </w:r>
    </w:p>
    <w:p w14:paraId="211E78D4" w14:textId="77777777" w:rsidR="00E32D25" w:rsidRDefault="00E32D25" w:rsidP="00E32D25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эксперта должен быть организован доступ на видеотрансляцию конкурсных площадок.</w:t>
      </w:r>
    </w:p>
    <w:p w14:paraId="290E31E9" w14:textId="77777777" w:rsidR="00DB5BCB" w:rsidRPr="000B2BD6" w:rsidRDefault="00DB5BCB" w:rsidP="000B2BD6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B5BCB" w:rsidRPr="000B2BD6" w:rsidSect="006E67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D7F"/>
    <w:multiLevelType w:val="hybridMultilevel"/>
    <w:tmpl w:val="3064FBCC"/>
    <w:lvl w:ilvl="0" w:tplc="A87AC7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AC3151"/>
    <w:multiLevelType w:val="hybridMultilevel"/>
    <w:tmpl w:val="E3BC619C"/>
    <w:lvl w:ilvl="0" w:tplc="F418F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A922CF"/>
    <w:multiLevelType w:val="hybridMultilevel"/>
    <w:tmpl w:val="8F2055B2"/>
    <w:lvl w:ilvl="0" w:tplc="43F0D4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DA4C4E"/>
    <w:multiLevelType w:val="hybridMultilevel"/>
    <w:tmpl w:val="3320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A4ACE"/>
    <w:multiLevelType w:val="hybridMultilevel"/>
    <w:tmpl w:val="86B07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F773D"/>
    <w:multiLevelType w:val="hybridMultilevel"/>
    <w:tmpl w:val="1AB85D48"/>
    <w:lvl w:ilvl="0" w:tplc="0C2EB8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F548F2"/>
    <w:multiLevelType w:val="hybridMultilevel"/>
    <w:tmpl w:val="3DCC480E"/>
    <w:lvl w:ilvl="0" w:tplc="B1708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8B2AA6"/>
    <w:multiLevelType w:val="hybridMultilevel"/>
    <w:tmpl w:val="F0FC7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66"/>
    <w:rsid w:val="000B2BD6"/>
    <w:rsid w:val="000E43E8"/>
    <w:rsid w:val="00165170"/>
    <w:rsid w:val="002B4EAC"/>
    <w:rsid w:val="00397AE3"/>
    <w:rsid w:val="00594873"/>
    <w:rsid w:val="005A4B53"/>
    <w:rsid w:val="00600866"/>
    <w:rsid w:val="00607863"/>
    <w:rsid w:val="006E6794"/>
    <w:rsid w:val="007958B9"/>
    <w:rsid w:val="007C433A"/>
    <w:rsid w:val="00870ABF"/>
    <w:rsid w:val="00A40BF3"/>
    <w:rsid w:val="00B93FCB"/>
    <w:rsid w:val="00CC7928"/>
    <w:rsid w:val="00D92644"/>
    <w:rsid w:val="00DB5BCB"/>
    <w:rsid w:val="00E15E1A"/>
    <w:rsid w:val="00E32D25"/>
    <w:rsid w:val="00E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67A6"/>
  <w15:chartTrackingRefBased/>
  <w15:docId w15:val="{C5F629AB-76DB-40F3-9EF4-CBEF150C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66"/>
    <w:pPr>
      <w:ind w:left="720"/>
      <w:contextualSpacing/>
    </w:pPr>
  </w:style>
  <w:style w:type="table" w:styleId="a4">
    <w:name w:val="Table Grid"/>
    <w:basedOn w:val="a1"/>
    <w:uiPriority w:val="39"/>
    <w:rsid w:val="00DB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unhideWhenUsed/>
    <w:rsid w:val="00E32D2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E32D2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E8A64-9665-4304-A0BC-2B68DEBE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Лукманова</cp:lastModifiedBy>
  <cp:revision>7</cp:revision>
  <dcterms:created xsi:type="dcterms:W3CDTF">2020-04-08T07:56:00Z</dcterms:created>
  <dcterms:modified xsi:type="dcterms:W3CDTF">2020-05-01T08:24:00Z</dcterms:modified>
</cp:coreProperties>
</file>